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2410"/>
        <w:gridCol w:w="1559"/>
      </w:tblGrid>
      <w:tr w:rsidR="000D2E83" w:rsidTr="00246233">
        <w:tc>
          <w:tcPr>
            <w:tcW w:w="1526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126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 ve Saati</w:t>
            </w:r>
          </w:p>
        </w:tc>
      </w:tr>
      <w:tr w:rsidR="000D2E83" w:rsidTr="00246233">
        <w:tc>
          <w:tcPr>
            <w:tcW w:w="1526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1714801033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Sever ACAR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Sistem Hastalıkları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Gör. Evren ARIN</w:t>
            </w:r>
          </w:p>
        </w:tc>
        <w:tc>
          <w:tcPr>
            <w:tcW w:w="1559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D2E83" w:rsidTr="00246233">
        <w:tc>
          <w:tcPr>
            <w:tcW w:w="1526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1582205187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Ramazan GÖKDUMAN (Farabi Öğrencisi)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Üyesi Demet HANÇER AYDEMİR</w:t>
            </w:r>
          </w:p>
        </w:tc>
        <w:tc>
          <w:tcPr>
            <w:tcW w:w="1559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1724803045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Gamze TAŞKAN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Sistem Hastalıkları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Gör. Evren ARIN</w:t>
            </w:r>
          </w:p>
        </w:tc>
        <w:tc>
          <w:tcPr>
            <w:tcW w:w="1559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Temel Laboratuvar Uygulamaları II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Üyesi Emel DEMİRBAĞ</w:t>
            </w:r>
          </w:p>
        </w:tc>
        <w:tc>
          <w:tcPr>
            <w:tcW w:w="1559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1814804006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Zeynep Tuğçe ÇALIŞKAN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Sistem Hastalıkları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Gör. Evren ARIN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Röntgen Fiziği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Üyesi Ümit KARA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Radyasyon Biyolojisi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Üyesi Ayşe AYDOĞMUŞ ERİK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Radyolojide Araç Gereç Bakım ve Onarımı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Üyesi Ümit KARA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Mesleki Uygulama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05FCB">
              <w:rPr>
                <w:rFonts w:ascii="Times New Roman" w:hAnsi="Times New Roman" w:cs="Times New Roman"/>
                <w:sz w:val="24"/>
                <w:szCs w:val="24"/>
              </w:rPr>
              <w:t>. Gör. Evren ARIN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D2E83" w:rsidTr="00246233">
        <w:tc>
          <w:tcPr>
            <w:tcW w:w="1526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1814805050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DARBOĞAZ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Erhan CANAN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D2E83" w:rsidTr="00246233">
        <w:tc>
          <w:tcPr>
            <w:tcW w:w="1526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1814805015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ELMAS</w:t>
            </w:r>
          </w:p>
        </w:tc>
        <w:tc>
          <w:tcPr>
            <w:tcW w:w="2693" w:type="dxa"/>
            <w:vAlign w:val="center"/>
          </w:tcPr>
          <w:p w:rsidR="000D2E83" w:rsidRPr="00A05FCB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410" w:type="dxa"/>
          </w:tcPr>
          <w:p w:rsidR="000D2E83" w:rsidRPr="00A05FCB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Erhan CANAN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D2E83" w:rsidTr="00246233">
        <w:tc>
          <w:tcPr>
            <w:tcW w:w="1526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1814806091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CAHANGİR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Gülşah YİĞİT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Erhan CANAN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İdris KARTAL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1824806012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HIZLI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II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Ömer SAMSUNLU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Erhan CANAN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1824808054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TUNCEL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Erhan CANAN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Kinezyoloji</w:t>
            </w:r>
            <w:proofErr w:type="spellEnd"/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Çağlayan Pınar ÖZTÜRK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1724808006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Birsen DEMİR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Hidroterapi-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Balnoterapi</w:t>
            </w:r>
            <w:proofErr w:type="spellEnd"/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Nur ÇANKAYA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Sevim ÖÇAL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0D2E83" w:rsidTr="00246233">
        <w:tc>
          <w:tcPr>
            <w:tcW w:w="1526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1714808013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Yaşariye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Hilal TOKGÖZ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Protez Rehabilitasyon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Çağlayan Pınar ÖZTÜRK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1724808075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Özbek ARSLAN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İdris KARTAL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Nadir Tayfun ÖZCAN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Hidroterapi-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Balnoterapi</w:t>
            </w:r>
            <w:proofErr w:type="spellEnd"/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Nur ÇANKAYA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Yaşlılarda Rehabilitasyon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Çağlayan Pınar ÖZTÜRK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0D2E83" w:rsidTr="00246233">
        <w:tc>
          <w:tcPr>
            <w:tcW w:w="1526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1714808075</w:t>
            </w:r>
            <w:proofErr w:type="gramEnd"/>
          </w:p>
        </w:tc>
        <w:tc>
          <w:tcPr>
            <w:tcW w:w="2126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Hidayet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Sümeyya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ÖZBİLEK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Gülşah YİĞİT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1714807069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Muazzez ARIKAN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Sağlık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TAŞKIN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Ortodonti II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Adile ER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D2E83" w:rsidTr="00246233">
        <w:tc>
          <w:tcPr>
            <w:tcW w:w="1526" w:type="dxa"/>
            <w:vMerge w:val="restart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1814807007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Gülçin KARTKAYA</w:t>
            </w: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Gülşah YİĞİT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0D2E83" w:rsidTr="00246233">
        <w:tc>
          <w:tcPr>
            <w:tcW w:w="1526" w:type="dxa"/>
            <w:vMerge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2E83" w:rsidRDefault="000D2E83" w:rsidP="0024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410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İdris KARTAL</w:t>
            </w:r>
          </w:p>
        </w:tc>
        <w:tc>
          <w:tcPr>
            <w:tcW w:w="1559" w:type="dxa"/>
          </w:tcPr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0D2E83" w:rsidRDefault="000D2E83" w:rsidP="00E9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</w:tbl>
    <w:p w:rsidR="000D2E83" w:rsidRDefault="000D2E83" w:rsidP="000D2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83" w:rsidRDefault="000D2E83" w:rsidP="000D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662" w:rsidRDefault="00C17662"/>
    <w:sectPr w:rsidR="00C17662" w:rsidSect="00246233">
      <w:pgSz w:w="11906" w:h="16838"/>
      <w:pgMar w:top="510" w:right="567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17" w:rsidRDefault="009F6B17" w:rsidP="000D2E83">
      <w:pPr>
        <w:spacing w:after="0" w:line="240" w:lineRule="auto"/>
      </w:pPr>
      <w:r>
        <w:separator/>
      </w:r>
    </w:p>
  </w:endnote>
  <w:endnote w:type="continuationSeparator" w:id="0">
    <w:p w:rsidR="009F6B17" w:rsidRDefault="009F6B17" w:rsidP="000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17" w:rsidRDefault="009F6B17" w:rsidP="000D2E83">
      <w:pPr>
        <w:spacing w:after="0" w:line="240" w:lineRule="auto"/>
      </w:pPr>
      <w:r>
        <w:separator/>
      </w:r>
    </w:p>
  </w:footnote>
  <w:footnote w:type="continuationSeparator" w:id="0">
    <w:p w:rsidR="009F6B17" w:rsidRDefault="009F6B17" w:rsidP="000D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83"/>
    <w:rsid w:val="000D2E83"/>
    <w:rsid w:val="00246233"/>
    <w:rsid w:val="003A6E3A"/>
    <w:rsid w:val="00401E82"/>
    <w:rsid w:val="009F6B17"/>
    <w:rsid w:val="00C17662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83"/>
  </w:style>
  <w:style w:type="paragraph" w:styleId="Altbilgi">
    <w:name w:val="footer"/>
    <w:basedOn w:val="Normal"/>
    <w:link w:val="AltbilgiChar"/>
    <w:uiPriority w:val="99"/>
    <w:unhideWhenUsed/>
    <w:rsid w:val="000D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E83"/>
  </w:style>
  <w:style w:type="paragraph" w:styleId="Altbilgi">
    <w:name w:val="footer"/>
    <w:basedOn w:val="Normal"/>
    <w:link w:val="AltbilgiChar"/>
    <w:uiPriority w:val="99"/>
    <w:unhideWhenUsed/>
    <w:rsid w:val="000D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</dc:creator>
  <cp:lastModifiedBy>mhmt</cp:lastModifiedBy>
  <cp:revision>3</cp:revision>
  <dcterms:created xsi:type="dcterms:W3CDTF">2019-04-24T14:14:00Z</dcterms:created>
  <dcterms:modified xsi:type="dcterms:W3CDTF">2019-04-24T14:16:00Z</dcterms:modified>
</cp:coreProperties>
</file>